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91D3" w14:textId="77777777" w:rsidR="00920020" w:rsidRDefault="009C7FD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ED521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D521D">
        <w:rPr>
          <w:rFonts w:ascii="Tahoma" w:hAnsi="Tahoma" w:cs="Tahoma"/>
          <w:b/>
          <w:sz w:val="24"/>
          <w:szCs w:val="24"/>
          <w:lang w:val="cs-CZ"/>
        </w:rPr>
        <w:br/>
      </w:r>
      <w:r w:rsidRPr="00ED521D">
        <w:rPr>
          <w:rFonts w:ascii="Tahoma" w:hAnsi="Tahoma" w:cs="Tahoma"/>
          <w:b/>
          <w:noProof/>
          <w:sz w:val="24"/>
          <w:szCs w:val="24"/>
          <w:lang w:val="cs-CZ"/>
        </w:rPr>
        <w:t>mzdový/á účetní</w:t>
      </w:r>
      <w:r w:rsidRPr="00ED521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D521D">
        <w:rPr>
          <w:rFonts w:ascii="Tahoma" w:hAnsi="Tahoma" w:cs="Tahoma"/>
          <w:b/>
          <w:noProof/>
          <w:sz w:val="24"/>
          <w:szCs w:val="24"/>
          <w:lang w:val="cs-CZ"/>
        </w:rPr>
        <w:t xml:space="preserve">Oddělení personální správy </w:t>
      </w:r>
    </w:p>
    <w:p w14:paraId="023AFE24" w14:textId="5DEC254B" w:rsidR="009C7FD8" w:rsidRPr="00ED521D" w:rsidRDefault="009C7FD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D521D">
        <w:rPr>
          <w:rFonts w:ascii="Tahoma" w:hAnsi="Tahoma" w:cs="Tahoma"/>
          <w:b/>
          <w:noProof/>
          <w:sz w:val="24"/>
          <w:szCs w:val="24"/>
          <w:lang w:val="cs-CZ"/>
        </w:rPr>
        <w:t>a mezd</w:t>
      </w:r>
      <w:r w:rsidRPr="00ED521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D4FA4">
        <w:rPr>
          <w:rFonts w:ascii="Tahoma" w:hAnsi="Tahoma" w:cs="Tahoma"/>
          <w:b/>
          <w:sz w:val="24"/>
          <w:szCs w:val="24"/>
          <w:lang w:val="cs-CZ"/>
        </w:rPr>
        <w:t xml:space="preserve">ve </w:t>
      </w:r>
      <w:r w:rsidR="00ED521D" w:rsidRPr="00ED521D">
        <w:rPr>
          <w:rFonts w:ascii="Tahoma" w:hAnsi="Tahoma" w:cs="Tahoma"/>
          <w:b/>
          <w:sz w:val="24"/>
          <w:szCs w:val="24"/>
          <w:lang w:val="cs-CZ"/>
        </w:rPr>
        <w:t>služebním úřadu Územní správy sociálního zabezpečení pro hlavní město Prahu a Středočeský kraj</w:t>
      </w:r>
    </w:p>
    <w:p w14:paraId="2C344C46" w14:textId="77777777" w:rsidR="009C7FD8" w:rsidRPr="003B1E48" w:rsidRDefault="009C7FD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D5EDED0" w14:textId="77777777" w:rsidR="009C7FD8" w:rsidRPr="00ED521D" w:rsidRDefault="009C7FD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ED521D">
        <w:rPr>
          <w:rFonts w:ascii="Tahoma" w:hAnsi="Tahoma" w:cs="Tahoma"/>
          <w:sz w:val="20"/>
          <w:szCs w:val="20"/>
        </w:rPr>
        <w:t xml:space="preserve">Č. j. </w:t>
      </w:r>
      <w:r w:rsidRPr="00ED521D">
        <w:rPr>
          <w:rFonts w:ascii="Tahoma" w:hAnsi="Tahoma" w:cs="Tahoma"/>
          <w:noProof/>
          <w:sz w:val="20"/>
          <w:szCs w:val="20"/>
        </w:rPr>
        <w:t>4200/00006267/26/VR</w:t>
      </w:r>
    </w:p>
    <w:p w14:paraId="6B96CA0B" w14:textId="77777777" w:rsidR="009C7FD8" w:rsidRPr="00ED521D" w:rsidRDefault="009C7FD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D521D">
        <w:rPr>
          <w:rFonts w:ascii="Tahoma" w:hAnsi="Tahoma" w:cs="Tahoma"/>
          <w:sz w:val="20"/>
          <w:szCs w:val="20"/>
        </w:rPr>
        <w:tab/>
      </w:r>
      <w:r w:rsidRPr="00ED521D">
        <w:rPr>
          <w:rFonts w:ascii="Tahoma" w:hAnsi="Tahoma" w:cs="Tahoma"/>
          <w:sz w:val="20"/>
          <w:szCs w:val="20"/>
        </w:rPr>
        <w:tab/>
      </w:r>
      <w:r w:rsidRPr="00ED521D">
        <w:rPr>
          <w:rFonts w:ascii="Tahoma" w:hAnsi="Tahoma" w:cs="Tahoma"/>
          <w:sz w:val="20"/>
          <w:szCs w:val="20"/>
        </w:rPr>
        <w:tab/>
      </w:r>
      <w:r w:rsidRPr="00ED521D">
        <w:rPr>
          <w:rFonts w:ascii="Tahoma" w:hAnsi="Tahoma" w:cs="Tahoma"/>
          <w:sz w:val="20"/>
          <w:szCs w:val="20"/>
        </w:rPr>
        <w:tab/>
      </w:r>
      <w:r w:rsidRPr="00ED521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D521D">
        <w:rPr>
          <w:rFonts w:ascii="Tahoma" w:hAnsi="Tahoma" w:cs="Tahoma"/>
          <w:sz w:val="20"/>
          <w:szCs w:val="20"/>
        </w:rPr>
        <w:t>zn</w:t>
      </w:r>
      <w:proofErr w:type="spellEnd"/>
      <w:r w:rsidRPr="00ED521D">
        <w:rPr>
          <w:rFonts w:ascii="Tahoma" w:hAnsi="Tahoma" w:cs="Tahoma"/>
          <w:sz w:val="20"/>
          <w:szCs w:val="20"/>
        </w:rPr>
        <w:t xml:space="preserve">.  </w:t>
      </w:r>
      <w:r w:rsidRPr="00ED521D">
        <w:rPr>
          <w:rFonts w:ascii="Tahoma" w:hAnsi="Tahoma" w:cs="Tahoma"/>
          <w:noProof/>
          <w:sz w:val="20"/>
          <w:szCs w:val="20"/>
        </w:rPr>
        <w:t>4200/12003863/20260724</w:t>
      </w:r>
    </w:p>
    <w:p w14:paraId="12D20B33" w14:textId="4067771C" w:rsidR="009C7FD8" w:rsidRDefault="009C7FD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24.</w:t>
      </w:r>
      <w:r w:rsidR="00ED521D" w:rsidRPr="00ED521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ED521D" w:rsidRPr="00ED521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F04591A" w14:textId="77777777" w:rsidR="009C7FD8" w:rsidRPr="00083F48" w:rsidRDefault="009C7FD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4DB0F6B" w14:textId="45EE78E1" w:rsidR="009C7FD8" w:rsidRPr="00083F48" w:rsidRDefault="009C7FD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ED521D" w:rsidRPr="00ED521D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ED521D" w:rsidRPr="00ED521D">
        <w:rPr>
          <w:rFonts w:ascii="Tahoma" w:hAnsi="Tahoma" w:cs="Tahoma"/>
          <w:sz w:val="20"/>
          <w:szCs w:val="20"/>
          <w:lang w:val="cs-CZ"/>
        </w:rPr>
        <w:t>á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2EB2E99" w14:textId="77777777" w:rsidR="009C7FD8" w:rsidRPr="00ED521D" w:rsidRDefault="009C7FD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D521D">
        <w:rPr>
          <w:rFonts w:ascii="Tahoma" w:hAnsi="Tahoma" w:cs="Tahoma"/>
          <w:sz w:val="20"/>
          <w:szCs w:val="20"/>
          <w:lang w:val="cs-CZ"/>
        </w:rPr>
        <w:t>.</w:t>
      </w:r>
    </w:p>
    <w:p w14:paraId="73677C4B" w14:textId="77777777" w:rsidR="009C7FD8" w:rsidRPr="00ED521D" w:rsidRDefault="009C7FD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D521D">
        <w:rPr>
          <w:rFonts w:ascii="Tahoma" w:hAnsi="Tahoma" w:cs="Tahoma"/>
          <w:sz w:val="20"/>
          <w:szCs w:val="20"/>
          <w:lang w:val="cs-CZ"/>
        </w:rPr>
        <w:t>.</w:t>
      </w:r>
    </w:p>
    <w:p w14:paraId="64184BD8" w14:textId="77777777" w:rsidR="009C7FD8" w:rsidRPr="00ED521D" w:rsidRDefault="009C7FD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ED521D">
        <w:rPr>
          <w:rFonts w:ascii="Tahoma" w:hAnsi="Tahoma" w:cs="Tahoma"/>
          <w:sz w:val="20"/>
          <w:szCs w:val="20"/>
          <w:lang w:val="cs-CZ"/>
        </w:rPr>
        <w:t>.</w:t>
      </w:r>
    </w:p>
    <w:p w14:paraId="13228E64" w14:textId="77777777" w:rsidR="009C7FD8" w:rsidRPr="00ED521D" w:rsidRDefault="009C7FD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Sokolovská 855/225, 190 00 PRAHA 9</w:t>
      </w:r>
      <w:r w:rsidRPr="00ED521D">
        <w:rPr>
          <w:rFonts w:ascii="Tahoma" w:hAnsi="Tahoma" w:cs="Tahoma"/>
          <w:sz w:val="20"/>
          <w:szCs w:val="20"/>
          <w:lang w:val="cs-CZ"/>
        </w:rPr>
        <w:t>.</w:t>
      </w:r>
    </w:p>
    <w:p w14:paraId="2FBD3B8A" w14:textId="77777777" w:rsidR="009C7FD8" w:rsidRPr="00083F48" w:rsidRDefault="009C7FD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63. Organizační věci státní služby a správa služebních vztahů státních zaměstnanců</w:t>
      </w:r>
      <w:r w:rsidRPr="00ED521D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9A1F33B" w14:textId="77777777" w:rsidR="009C7FD8" w:rsidRPr="00ED521D" w:rsidRDefault="009C7FD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tomto služebním místě bude vykonávána ve služebním poměru na dobu: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4FCC699" w14:textId="77777777" w:rsidR="009C7FD8" w:rsidRPr="00ED521D" w:rsidRDefault="009C7FD8" w:rsidP="00387B1A">
      <w:pPr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ED521D">
        <w:rPr>
          <w:rFonts w:ascii="Tahoma" w:hAnsi="Tahoma" w:cs="Tahoma"/>
          <w:sz w:val="20"/>
          <w:szCs w:val="20"/>
          <w:lang w:val="cs-CZ"/>
        </w:rPr>
        <w:t>.</w:t>
      </w:r>
    </w:p>
    <w:p w14:paraId="105B9CD9" w14:textId="65285043" w:rsidR="009C7FD8" w:rsidRPr="00ED521D" w:rsidRDefault="009C7FD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D521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D521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59CEC54" w14:textId="77777777" w:rsidR="009C7FD8" w:rsidRPr="00ED521D" w:rsidRDefault="009C7FD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ED521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D521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D521D">
        <w:rPr>
          <w:rFonts w:ascii="Tahoma" w:hAnsi="Tahoma" w:cs="Tahoma"/>
          <w:sz w:val="20"/>
          <w:szCs w:val="20"/>
          <w:lang w:val="cs-CZ"/>
        </w:rPr>
        <w:t>:</w:t>
      </w:r>
    </w:p>
    <w:p w14:paraId="10230E89" w14:textId="0FC86FCC" w:rsidR="009C7FD8" w:rsidRPr="00ED521D" w:rsidRDefault="009C7FD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D521D">
        <w:rPr>
          <w:rFonts w:ascii="Tahoma" w:hAnsi="Tahoma" w:cs="Tahoma"/>
          <w:sz w:val="20"/>
          <w:szCs w:val="20"/>
        </w:rPr>
        <w:t xml:space="preserve">platový tarif v rozmezí od </w:t>
      </w:r>
      <w:r w:rsidRPr="00ED521D">
        <w:rPr>
          <w:rFonts w:ascii="Tahoma" w:hAnsi="Tahoma" w:cs="Tahoma"/>
          <w:noProof/>
          <w:sz w:val="20"/>
          <w:szCs w:val="20"/>
        </w:rPr>
        <w:t>29</w:t>
      </w:r>
      <w:r w:rsidR="00ED521D" w:rsidRPr="00ED521D">
        <w:rPr>
          <w:rFonts w:ascii="Tahoma" w:hAnsi="Tahoma" w:cs="Tahoma"/>
          <w:noProof/>
          <w:sz w:val="20"/>
          <w:szCs w:val="20"/>
        </w:rPr>
        <w:t xml:space="preserve"> </w:t>
      </w:r>
      <w:r w:rsidRPr="00ED521D">
        <w:rPr>
          <w:rFonts w:ascii="Tahoma" w:hAnsi="Tahoma" w:cs="Tahoma"/>
          <w:noProof/>
          <w:sz w:val="20"/>
          <w:szCs w:val="20"/>
        </w:rPr>
        <w:t>090</w:t>
      </w:r>
      <w:r w:rsidRPr="00ED521D">
        <w:rPr>
          <w:rFonts w:ascii="Tahoma" w:hAnsi="Tahoma" w:cs="Tahoma"/>
          <w:sz w:val="20"/>
          <w:szCs w:val="20"/>
        </w:rPr>
        <w:t xml:space="preserve"> Kč do </w:t>
      </w:r>
      <w:r w:rsidRPr="00ED521D">
        <w:rPr>
          <w:rFonts w:ascii="Tahoma" w:hAnsi="Tahoma" w:cs="Tahoma"/>
          <w:noProof/>
          <w:sz w:val="20"/>
          <w:szCs w:val="20"/>
        </w:rPr>
        <w:t>42</w:t>
      </w:r>
      <w:r w:rsidR="00ED521D" w:rsidRPr="00ED521D">
        <w:rPr>
          <w:rFonts w:ascii="Tahoma" w:hAnsi="Tahoma" w:cs="Tahoma"/>
          <w:noProof/>
          <w:sz w:val="20"/>
          <w:szCs w:val="20"/>
        </w:rPr>
        <w:t xml:space="preserve"> </w:t>
      </w:r>
      <w:r w:rsidRPr="00ED521D">
        <w:rPr>
          <w:rFonts w:ascii="Tahoma" w:hAnsi="Tahoma" w:cs="Tahoma"/>
          <w:noProof/>
          <w:sz w:val="20"/>
          <w:szCs w:val="20"/>
        </w:rPr>
        <w:t>050</w:t>
      </w:r>
      <w:r w:rsidRPr="00ED521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D521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D521D">
        <w:rPr>
          <w:rFonts w:ascii="Tahoma" w:hAnsi="Tahoma" w:cs="Tahoma"/>
          <w:sz w:val="20"/>
          <w:szCs w:val="20"/>
        </w:rPr>
        <w:t>),</w:t>
      </w:r>
    </w:p>
    <w:p w14:paraId="2BF16434" w14:textId="2CF61180" w:rsidR="009C7FD8" w:rsidRPr="00ED521D" w:rsidRDefault="009C7FD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D521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D521D">
        <w:rPr>
          <w:rFonts w:ascii="Tahoma" w:hAnsi="Tahoma" w:cs="Tahoma"/>
          <w:noProof/>
          <w:sz w:val="20"/>
          <w:szCs w:val="20"/>
        </w:rPr>
        <w:t>2</w:t>
      </w:r>
      <w:r w:rsidR="00ED521D" w:rsidRPr="00ED521D">
        <w:rPr>
          <w:rFonts w:ascii="Tahoma" w:hAnsi="Tahoma" w:cs="Tahoma"/>
          <w:noProof/>
          <w:sz w:val="20"/>
          <w:szCs w:val="20"/>
        </w:rPr>
        <w:t xml:space="preserve"> </w:t>
      </w:r>
      <w:r w:rsidRPr="00ED521D">
        <w:rPr>
          <w:rFonts w:ascii="Tahoma" w:hAnsi="Tahoma" w:cs="Tahoma"/>
          <w:noProof/>
          <w:sz w:val="20"/>
          <w:szCs w:val="20"/>
        </w:rPr>
        <w:t>103</w:t>
      </w:r>
      <w:r w:rsidRPr="00ED521D">
        <w:rPr>
          <w:rFonts w:ascii="Tahoma" w:hAnsi="Tahoma" w:cs="Tahoma"/>
          <w:sz w:val="20"/>
          <w:szCs w:val="20"/>
        </w:rPr>
        <w:t xml:space="preserve"> Kč do </w:t>
      </w:r>
      <w:r w:rsidRPr="00ED521D">
        <w:rPr>
          <w:rFonts w:ascii="Tahoma" w:hAnsi="Tahoma" w:cs="Tahoma"/>
          <w:noProof/>
          <w:sz w:val="20"/>
          <w:szCs w:val="20"/>
        </w:rPr>
        <w:t>6</w:t>
      </w:r>
      <w:r w:rsidR="00ED521D" w:rsidRPr="00ED521D">
        <w:rPr>
          <w:rFonts w:ascii="Tahoma" w:hAnsi="Tahoma" w:cs="Tahoma"/>
          <w:noProof/>
          <w:sz w:val="20"/>
          <w:szCs w:val="20"/>
        </w:rPr>
        <w:t xml:space="preserve"> </w:t>
      </w:r>
      <w:r w:rsidRPr="00ED521D">
        <w:rPr>
          <w:rFonts w:ascii="Tahoma" w:hAnsi="Tahoma" w:cs="Tahoma"/>
          <w:noProof/>
          <w:sz w:val="20"/>
          <w:szCs w:val="20"/>
        </w:rPr>
        <w:t>308</w:t>
      </w:r>
      <w:r w:rsidRPr="00ED521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D521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D521D">
        <w:rPr>
          <w:rFonts w:ascii="Tahoma" w:hAnsi="Tahoma" w:cs="Tahoma"/>
          <w:sz w:val="20"/>
          <w:szCs w:val="20"/>
        </w:rPr>
        <w:t>,</w:t>
      </w:r>
    </w:p>
    <w:p w14:paraId="669DEED6" w14:textId="569BFD05" w:rsidR="009C7FD8" w:rsidRPr="00ED521D" w:rsidRDefault="009C7FD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D521D">
        <w:rPr>
          <w:rFonts w:ascii="Tahoma" w:hAnsi="Tahoma" w:cs="Tahoma"/>
          <w:sz w:val="20"/>
          <w:szCs w:val="20"/>
        </w:rPr>
        <w:t xml:space="preserve">zvláštní příplatek: </w:t>
      </w:r>
      <w:r w:rsidRPr="00ED521D">
        <w:rPr>
          <w:rFonts w:ascii="Tahoma" w:hAnsi="Tahoma" w:cs="Tahoma"/>
          <w:noProof/>
          <w:sz w:val="20"/>
          <w:szCs w:val="20"/>
        </w:rPr>
        <w:t>není stanoven</w:t>
      </w:r>
      <w:r w:rsidRPr="00ED521D">
        <w:rPr>
          <w:rFonts w:ascii="Tahoma" w:hAnsi="Tahoma" w:cs="Tahoma"/>
          <w:sz w:val="20"/>
          <w:szCs w:val="20"/>
        </w:rPr>
        <w:t>.</w:t>
      </w:r>
    </w:p>
    <w:p w14:paraId="53E080AD" w14:textId="77777777" w:rsidR="009C7FD8" w:rsidRPr="00072EFF" w:rsidRDefault="009C7FD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45CD47D" w14:textId="77777777" w:rsidR="009C7FD8" w:rsidRPr="0009445C" w:rsidRDefault="009C7FD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D521D">
        <w:rPr>
          <w:rFonts w:ascii="Tahoma" w:hAnsi="Tahoma" w:cs="Tahoma"/>
          <w:sz w:val="20"/>
          <w:szCs w:val="20"/>
        </w:rPr>
        <w:t>místo</w:t>
      </w:r>
      <w:proofErr w:type="spellEnd"/>
      <w:r w:rsidRPr="00ED521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D521D">
        <w:rPr>
          <w:rFonts w:ascii="Tahoma" w:hAnsi="Tahoma" w:cs="Tahoma"/>
          <w:sz w:val="20"/>
          <w:szCs w:val="20"/>
        </w:rPr>
        <w:t>činí</w:t>
      </w:r>
      <w:proofErr w:type="spellEnd"/>
      <w:r w:rsidRPr="00ED521D">
        <w:rPr>
          <w:rFonts w:ascii="Tahoma" w:hAnsi="Tahoma" w:cs="Tahoma"/>
          <w:sz w:val="20"/>
          <w:szCs w:val="20"/>
        </w:rPr>
        <w:t xml:space="preserve"> </w:t>
      </w:r>
      <w:r w:rsidRPr="00ED521D">
        <w:rPr>
          <w:rFonts w:ascii="Tahoma" w:hAnsi="Tahoma" w:cs="Tahoma"/>
          <w:noProof/>
          <w:sz w:val="20"/>
          <w:szCs w:val="20"/>
        </w:rPr>
        <w:t>35 840</w:t>
      </w:r>
      <w:r w:rsidRPr="00ED521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D521D">
        <w:rPr>
          <w:rFonts w:ascii="Tahoma" w:hAnsi="Tahoma" w:cs="Tahoma"/>
          <w:sz w:val="20"/>
          <w:szCs w:val="20"/>
        </w:rPr>
        <w:t>Kč</w:t>
      </w:r>
      <w:proofErr w:type="spellEnd"/>
      <w:r w:rsidRPr="00ED521D">
        <w:rPr>
          <w:rFonts w:ascii="Tahoma" w:hAnsi="Tahoma" w:cs="Tahoma"/>
          <w:sz w:val="20"/>
          <w:szCs w:val="20"/>
        </w:rPr>
        <w:t>.</w:t>
      </w:r>
    </w:p>
    <w:p w14:paraId="08508FA9" w14:textId="77777777" w:rsidR="009C7FD8" w:rsidRDefault="009C7FD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0A3BD4B" w14:textId="349F81F0" w:rsidR="00ED521D" w:rsidRDefault="009C7FD8" w:rsidP="00ED521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="00ED521D" w:rsidRPr="00ED521D">
        <w:t xml:space="preserve"> </w:t>
      </w:r>
      <w:r w:rsidR="00ED521D" w:rsidRPr="00ED521D">
        <w:rPr>
          <w:rFonts w:ascii="Tahoma" w:hAnsi="Tahoma" w:cs="Tahoma"/>
          <w:sz w:val="20"/>
          <w:szCs w:val="20"/>
          <w:lang w:val="cs-CZ"/>
        </w:rPr>
        <w:t>Komplexně zajišťuje zpracování mzdové agendy v souladu s vnitřními organizačními směrnicemi ČSSZ v působnosti ÚSSZ.</w:t>
      </w:r>
      <w:r w:rsidR="00ED521D">
        <w:rPr>
          <w:rFonts w:ascii="Tahoma" w:hAnsi="Tahoma" w:cs="Tahoma"/>
          <w:sz w:val="20"/>
          <w:szCs w:val="20"/>
          <w:lang w:val="cs-CZ"/>
        </w:rPr>
        <w:t xml:space="preserve"> </w:t>
      </w:r>
      <w:r w:rsidR="00ED521D" w:rsidRPr="00ED521D">
        <w:rPr>
          <w:rFonts w:ascii="Tahoma" w:hAnsi="Tahoma" w:cs="Tahoma"/>
          <w:sz w:val="20"/>
          <w:szCs w:val="20"/>
          <w:lang w:val="cs-CZ"/>
        </w:rPr>
        <w:t>Zadává mimořádné odměny, odměny k životnímu a pracovnímu jubileu, sociální výpomoci, provádí srážky z mezd a zadává cestovné do výplaty.</w:t>
      </w:r>
      <w:r w:rsidR="00ED521D">
        <w:rPr>
          <w:rFonts w:ascii="Tahoma" w:hAnsi="Tahoma" w:cs="Tahoma"/>
          <w:sz w:val="20"/>
          <w:szCs w:val="20"/>
          <w:lang w:val="cs-CZ"/>
        </w:rPr>
        <w:t xml:space="preserve"> </w:t>
      </w:r>
      <w:r w:rsidR="00ED521D" w:rsidRPr="00ED521D">
        <w:rPr>
          <w:rFonts w:ascii="Tahoma" w:hAnsi="Tahoma" w:cs="Tahoma"/>
          <w:sz w:val="20"/>
          <w:szCs w:val="20"/>
          <w:lang w:val="cs-CZ"/>
        </w:rPr>
        <w:t>Provádí zúčtování platů a mezd a zpracovává převodní příkazy za zaměstnance i zaměstnavatele, které předá finanční účtárně k zaúčtování.</w:t>
      </w:r>
      <w:r w:rsidR="00ED521D">
        <w:rPr>
          <w:rFonts w:ascii="Tahoma" w:hAnsi="Tahoma" w:cs="Tahoma"/>
          <w:sz w:val="20"/>
          <w:szCs w:val="20"/>
          <w:lang w:val="cs-CZ"/>
        </w:rPr>
        <w:t xml:space="preserve"> </w:t>
      </w:r>
      <w:r w:rsidR="00ED521D" w:rsidRPr="00ED521D">
        <w:rPr>
          <w:rFonts w:ascii="Tahoma" w:hAnsi="Tahoma" w:cs="Tahoma"/>
          <w:sz w:val="20"/>
          <w:szCs w:val="20"/>
          <w:lang w:val="cs-CZ"/>
        </w:rPr>
        <w:t>Kontroluje a zpracovává daňová prohlášení a žádosti o provedení ročního zúčtování daní zaměstnanců, posuzuje nárok na uplatnění nezdanitelných částek a slev dle zákona o daních z příjmů.</w:t>
      </w:r>
    </w:p>
    <w:p w14:paraId="21121FE6" w14:textId="088CCD68" w:rsidR="009C7FD8" w:rsidRPr="00ED521D" w:rsidRDefault="009C7FD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D521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D521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D521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D521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D521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ED521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D521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D521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30.</w:t>
      </w:r>
      <w:r w:rsidR="00ED521D" w:rsidRPr="00ED521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ED521D" w:rsidRPr="00ED521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D521D">
        <w:rPr>
          <w:rFonts w:ascii="Tahoma" w:hAnsi="Tahoma" w:cs="Tahoma"/>
          <w:b/>
          <w:sz w:val="20"/>
          <w:szCs w:val="20"/>
          <w:lang w:val="cs-CZ"/>
        </w:rPr>
        <w:t>,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F5E7CB7" w14:textId="77777777" w:rsidR="009C7FD8" w:rsidRPr="00ED521D" w:rsidRDefault="009C7FD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D521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D521D">
        <w:rPr>
          <w:rFonts w:ascii="Tahoma" w:hAnsi="Tahoma" w:cs="Tahoma"/>
          <w:b/>
          <w:noProof/>
          <w:sz w:val="20"/>
          <w:szCs w:val="20"/>
        </w:rPr>
        <w:t>posta.xs@cssz.cz</w:t>
      </w:r>
      <w:r w:rsidRPr="00ED521D">
        <w:rPr>
          <w:rFonts w:ascii="Tahoma" w:hAnsi="Tahoma" w:cs="Tahoma"/>
          <w:sz w:val="20"/>
          <w:szCs w:val="20"/>
        </w:rPr>
        <w:t>,</w:t>
      </w:r>
    </w:p>
    <w:p w14:paraId="76E3613A" w14:textId="77777777" w:rsidR="009C7FD8" w:rsidRPr="00ED521D" w:rsidRDefault="009C7FD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</w:t>
      </w:r>
      <w:r w:rsidRPr="00ED521D">
        <w:rPr>
          <w:rFonts w:ascii="Tahoma" w:hAnsi="Tahoma" w:cs="Tahoma"/>
          <w:sz w:val="20"/>
          <w:szCs w:val="20"/>
        </w:rPr>
        <w:t xml:space="preserve">schránky ID: </w:t>
      </w:r>
      <w:r w:rsidRPr="00ED521D">
        <w:rPr>
          <w:rFonts w:ascii="Tahoma" w:hAnsi="Tahoma" w:cs="Tahoma"/>
          <w:noProof/>
          <w:sz w:val="20"/>
          <w:szCs w:val="20"/>
        </w:rPr>
        <w:t>QEBD4JZ</w:t>
      </w:r>
      <w:r w:rsidRPr="00ED521D">
        <w:rPr>
          <w:rFonts w:ascii="Tahoma" w:hAnsi="Tahoma" w:cs="Tahoma"/>
          <w:sz w:val="20"/>
          <w:szCs w:val="20"/>
        </w:rPr>
        <w:t>),</w:t>
      </w:r>
    </w:p>
    <w:p w14:paraId="0C15EBBB" w14:textId="77777777" w:rsidR="009C7FD8" w:rsidRPr="00ED521D" w:rsidRDefault="009C7FD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D521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D521D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ED521D">
        <w:rPr>
          <w:rFonts w:ascii="Tahoma" w:hAnsi="Tahoma" w:cs="Tahoma"/>
          <w:sz w:val="20"/>
          <w:szCs w:val="20"/>
        </w:rPr>
        <w:t xml:space="preserve">, </w:t>
      </w:r>
      <w:r w:rsidRPr="00ED521D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ED521D">
        <w:rPr>
          <w:rFonts w:ascii="Tahoma" w:hAnsi="Tahoma" w:cs="Tahoma"/>
          <w:sz w:val="20"/>
          <w:szCs w:val="20"/>
        </w:rPr>
        <w:t xml:space="preserve"> nebo</w:t>
      </w:r>
    </w:p>
    <w:p w14:paraId="40010993" w14:textId="77777777" w:rsidR="009C7FD8" w:rsidRPr="00EA14B8" w:rsidRDefault="009C7FD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2D91F6D" w14:textId="77777777" w:rsidR="009C7FD8" w:rsidRPr="00EA14B8" w:rsidRDefault="009C7FD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E9755F6" w14:textId="77777777" w:rsidR="009C7FD8" w:rsidRPr="0003051C" w:rsidRDefault="009C7FD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mzdový/á účetní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ED521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  <w:r w:rsidRPr="00ED521D">
        <w:rPr>
          <w:rFonts w:ascii="Tahoma" w:hAnsi="Tahoma" w:cs="Tahoma"/>
          <w:sz w:val="20"/>
          <w:szCs w:val="20"/>
          <w:lang w:val="cs-CZ"/>
        </w:rPr>
        <w:t>, ID 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12003863</w:t>
      </w:r>
      <w:r w:rsidRPr="00ED521D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EC9B581" w14:textId="77777777" w:rsidR="009C7FD8" w:rsidRPr="00083F48" w:rsidRDefault="009C7FD8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4B44FF5D" w14:textId="77777777" w:rsidR="009C7FD8" w:rsidRPr="00083F48" w:rsidRDefault="009C7FD8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1056309" w14:textId="77777777" w:rsidR="009C7FD8" w:rsidRPr="00083F48" w:rsidRDefault="009C7FD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6B5185A" w14:textId="77777777" w:rsidR="009C7FD8" w:rsidRPr="00083F48" w:rsidRDefault="009C7FD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C74047E" w14:textId="77777777" w:rsidR="009C7FD8" w:rsidRPr="00083F48" w:rsidRDefault="009C7FD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9DD40C5" w14:textId="77777777" w:rsidR="009C7FD8" w:rsidRPr="00083F48" w:rsidRDefault="009C7FD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80AAE17" w14:textId="77777777" w:rsidR="009C7FD8" w:rsidRPr="006A276F" w:rsidRDefault="009C7FD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CC5911A" w14:textId="31799E38" w:rsidR="009C7FD8" w:rsidRPr="005A0BE6" w:rsidRDefault="009C7FD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bookmarkStart w:id="0" w:name="_Hlk235777681"/>
      <w:r w:rsidRPr="00ED521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bookmarkEnd w:id="0"/>
      <w:r w:rsidR="00ED521D">
        <w:rPr>
          <w:rFonts w:ascii="Tahoma" w:hAnsi="Tahoma" w:cs="Tahoma"/>
          <w:b/>
          <w:noProof/>
          <w:sz w:val="20"/>
          <w:szCs w:val="20"/>
          <w:lang w:val="cs-CZ"/>
        </w:rPr>
        <w:t>, bakalářský nebo magisterský studijní program.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25C901A" w14:textId="7DA321AB" w:rsidR="009C7FD8" w:rsidRPr="00167619" w:rsidRDefault="009C7FD8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proofErr w:type="gramStart"/>
      <w:r>
        <w:rPr>
          <w:rFonts w:ascii="Tahoma" w:hAnsi="Tahoma" w:cs="Tahoma"/>
          <w:sz w:val="20"/>
          <w:szCs w:val="20"/>
          <w:lang w:val="cs-CZ"/>
        </w:rPr>
        <w:t xml:space="preserve">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</w:t>
      </w:r>
      <w:proofErr w:type="gramEnd"/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D521D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="00ED521D">
        <w:rPr>
          <w:rFonts w:ascii="Tahoma" w:hAnsi="Tahoma" w:cs="Tahoma"/>
          <w:noProof/>
          <w:sz w:val="20"/>
          <w:szCs w:val="20"/>
          <w:lang w:val="cs-CZ"/>
        </w:rPr>
        <w:t xml:space="preserve"> nebo vysokoškolského diplomu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74110072" w14:textId="77777777" w:rsidR="009C7FD8" w:rsidRPr="00083F48" w:rsidRDefault="009C7FD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B4B0ECC" w14:textId="77777777" w:rsidR="009C7FD8" w:rsidRDefault="009C7FD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9838BD7" w14:textId="77777777" w:rsidR="009C7FD8" w:rsidRPr="004A2057" w:rsidRDefault="009C7FD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69887E0" w14:textId="77777777" w:rsidR="009C7FD8" w:rsidRPr="00633C73" w:rsidRDefault="009C7FD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4A1953D" w14:textId="77777777" w:rsidR="009C7FD8" w:rsidRDefault="009C7FD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5E6F81D" w14:textId="77777777" w:rsidR="009C7FD8" w:rsidRPr="00083F48" w:rsidRDefault="009C7FD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8C937CB" w14:textId="77777777" w:rsidR="009C7FD8" w:rsidRPr="00083F48" w:rsidRDefault="009C7FD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A6E369E" w14:textId="77777777" w:rsidR="009C7FD8" w:rsidRPr="00083F48" w:rsidRDefault="009C7FD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1323D5E" w14:textId="77777777" w:rsidR="009C7FD8" w:rsidRPr="00083F48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68FD31" w14:textId="77777777" w:rsidR="009C7FD8" w:rsidRPr="00083F48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C60391" w14:textId="77777777" w:rsidR="009C7FD8" w:rsidRPr="00083F48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5C837F15" w14:textId="77777777" w:rsidR="009C7FD8" w:rsidRPr="008D4FA4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D4FA4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5AB3DD60" w14:textId="77777777" w:rsidR="008D4FA4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D4FA4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8D4FA4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BAF2551" w14:textId="19548660" w:rsidR="009C7FD8" w:rsidRPr="008D4FA4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D4FA4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8D4FA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D4FA4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4937625A" w14:textId="43E18A95" w:rsidR="009C7FD8" w:rsidRPr="008D4FA4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D4FA4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8D4FA4" w:rsidRPr="008D4FA4">
        <w:rPr>
          <w:rFonts w:ascii="Tahoma" w:hAnsi="Tahoma" w:cs="Tahoma"/>
          <w:sz w:val="20"/>
          <w:szCs w:val="20"/>
        </w:rPr>
        <w:t>284 005 614</w:t>
      </w:r>
    </w:p>
    <w:p w14:paraId="6CC4ECEF" w14:textId="77777777" w:rsidR="009C7FD8" w:rsidRPr="00083F48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D4FA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D4FA4">
        <w:rPr>
          <w:rFonts w:ascii="Tahoma" w:hAnsi="Tahoma" w:cs="Tahoma"/>
          <w:noProof/>
          <w:sz w:val="20"/>
          <w:szCs w:val="20"/>
          <w:lang w:val="cs-CZ"/>
        </w:rPr>
        <w:t>marika.viskovamatysova@cssz.gov.cz</w:t>
      </w:r>
    </w:p>
    <w:p w14:paraId="59C28FA6" w14:textId="77777777" w:rsidR="009C7FD8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0DB2D7" w14:textId="77777777" w:rsidR="009C7FD8" w:rsidRPr="00083F48" w:rsidRDefault="009C7FD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6092AC48" w14:textId="77777777" w:rsidR="009C7FD8" w:rsidRPr="00083F48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E83F9D" w14:textId="77777777" w:rsidR="009C7FD8" w:rsidRDefault="009C7FD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DD54BB" w14:textId="77777777" w:rsidR="009C7FD8" w:rsidRPr="00083F48" w:rsidRDefault="009C7FD8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C7FD8" w:rsidRPr="00AE1B8B" w14:paraId="3FAE4926" w14:textId="77777777" w:rsidTr="008D4FA4">
        <w:trPr>
          <w:trHeight w:val="269"/>
          <w:jc w:val="right"/>
        </w:trPr>
        <w:tc>
          <w:tcPr>
            <w:tcW w:w="4583" w:type="dxa"/>
          </w:tcPr>
          <w:p w14:paraId="7F77A757" w14:textId="6FF4050C" w:rsidR="008D4FA4" w:rsidRPr="00083F48" w:rsidRDefault="008D4FA4" w:rsidP="008D4FA4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</w:p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8D4FA4" w:rsidRPr="00AE1B8B" w14:paraId="53EC89B0" w14:textId="77777777" w:rsidTr="00482697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14:paraId="2C5BAC44" w14:textId="77777777" w:rsidR="008D4FA4" w:rsidRPr="009D456E" w:rsidRDefault="008D4FA4" w:rsidP="008D4FA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cs-CZ" w:eastAsia="cs-CZ"/>
                    </w:rPr>
                  </w:pPr>
                  <w:r w:rsidRPr="009D456E">
                    <w:rPr>
                      <w:rFonts w:ascii="Tahoma" w:hAnsi="Tahoma" w:cs="Tahoma"/>
                      <w:b/>
                      <w:bCs/>
                      <w:noProof/>
                      <w:sz w:val="20"/>
                      <w:szCs w:val="20"/>
                      <w:lang w:val="cs-CZ" w:eastAsia="cs-CZ"/>
                    </w:rPr>
                    <w:t>Mgr.</w:t>
                  </w:r>
                  <w:r w:rsidRPr="009D456E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9D456E">
                    <w:rPr>
                      <w:rFonts w:ascii="Tahoma" w:hAnsi="Tahoma" w:cs="Tahoma"/>
                      <w:b/>
                      <w:bCs/>
                      <w:noProof/>
                      <w:sz w:val="20"/>
                      <w:szCs w:val="20"/>
                      <w:lang w:val="cs-CZ" w:eastAsia="cs-CZ"/>
                    </w:rPr>
                    <w:t>Kateřina</w:t>
                  </w:r>
                  <w:r w:rsidRPr="009D456E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9D456E">
                    <w:rPr>
                      <w:rFonts w:ascii="Tahoma" w:hAnsi="Tahoma" w:cs="Tahoma"/>
                      <w:b/>
                      <w:bCs/>
                      <w:noProof/>
                      <w:sz w:val="20"/>
                      <w:szCs w:val="20"/>
                      <w:lang w:val="cs-CZ" w:eastAsia="cs-CZ"/>
                    </w:rPr>
                    <w:t>Lipková</w:t>
                  </w:r>
                </w:p>
              </w:tc>
            </w:tr>
            <w:tr w:rsidR="008D4FA4" w:rsidRPr="00AE1B8B" w14:paraId="03D368AE" w14:textId="77777777" w:rsidTr="00482697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14:paraId="346B0EBD" w14:textId="77777777" w:rsidR="008D4FA4" w:rsidRPr="009D456E" w:rsidRDefault="008D4FA4" w:rsidP="008D4FA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ř</w:t>
                  </w:r>
                  <w:r w:rsidRPr="009D456E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editelka</w:t>
                  </w:r>
                </w:p>
                <w:p w14:paraId="0A212E6C" w14:textId="77777777" w:rsidR="008D4FA4" w:rsidRDefault="008D4FA4" w:rsidP="008D4FA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9D456E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 Územní správy sociálního zabezpečení </w:t>
                  </w:r>
                </w:p>
                <w:p w14:paraId="35FE9CD5" w14:textId="77777777" w:rsidR="008D4FA4" w:rsidRPr="009D456E" w:rsidRDefault="008D4FA4" w:rsidP="008D4FA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9D456E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pro hl</w:t>
                  </w:r>
                  <w:r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.</w:t>
                  </w:r>
                  <w:r w:rsidRPr="009D456E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 m</w:t>
                  </w:r>
                  <w:r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.</w:t>
                  </w:r>
                  <w:r w:rsidRPr="009D456E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 Prahu a Středočeský kraj</w:t>
                  </w:r>
                </w:p>
              </w:tc>
            </w:tr>
            <w:tr w:rsidR="008D4FA4" w:rsidRPr="00AE1B8B" w14:paraId="66DBA24E" w14:textId="77777777" w:rsidTr="00482697">
              <w:trPr>
                <w:trHeight w:val="80"/>
                <w:jc w:val="right"/>
              </w:trPr>
              <w:tc>
                <w:tcPr>
                  <w:tcW w:w="4583" w:type="dxa"/>
                  <w:hideMark/>
                </w:tcPr>
                <w:p w14:paraId="606391C2" w14:textId="77777777" w:rsidR="008D4FA4" w:rsidRPr="009D456E" w:rsidRDefault="008D4FA4" w:rsidP="008D4FA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9D456E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14:paraId="6B087CF2" w14:textId="15294098" w:rsidR="009C7FD8" w:rsidRPr="00AE1B8B" w:rsidRDefault="009C7FD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9C7FD8" w:rsidRPr="00AE1B8B" w14:paraId="53AAE256" w14:textId="77777777" w:rsidTr="008D4FA4">
        <w:trPr>
          <w:trHeight w:val="269"/>
          <w:jc w:val="right"/>
        </w:trPr>
        <w:tc>
          <w:tcPr>
            <w:tcW w:w="4583" w:type="dxa"/>
          </w:tcPr>
          <w:p w14:paraId="1C390CC0" w14:textId="6A9FCAA7" w:rsidR="009C7FD8" w:rsidRPr="00AE1B8B" w:rsidRDefault="009C7FD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9C7FD8" w:rsidRPr="00AE1B8B" w14:paraId="40CA2C47" w14:textId="77777777" w:rsidTr="008D4FA4">
        <w:trPr>
          <w:trHeight w:val="80"/>
          <w:jc w:val="right"/>
        </w:trPr>
        <w:tc>
          <w:tcPr>
            <w:tcW w:w="4583" w:type="dxa"/>
          </w:tcPr>
          <w:p w14:paraId="5DB9ED1C" w14:textId="0F2E54CB" w:rsidR="009C7FD8" w:rsidRPr="00AE1B8B" w:rsidRDefault="009C7FD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27118938" w14:textId="77777777" w:rsidR="009C7FD8" w:rsidRPr="00083F4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C9F29F" w14:textId="77777777" w:rsidR="009C7FD8" w:rsidRPr="00083F4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6DB053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71255F1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77C6B5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F0EE484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961A931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A4A5C7" w14:textId="77777777" w:rsidR="009C7FD8" w:rsidRPr="00176C27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71788933" w14:textId="77777777" w:rsidR="009C7FD8" w:rsidRPr="00176C27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834556D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ABDFFA7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6058753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D257D4D" w14:textId="77777777" w:rsidR="009C7FD8" w:rsidRPr="002273E7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244E072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63375B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4F4B8A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11D0CB" w14:textId="77777777" w:rsidR="009C7FD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839F30" w14:textId="63426BA2" w:rsidR="009C7FD8" w:rsidRPr="008D4FA4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8D4FA4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8D4FA4">
        <w:rPr>
          <w:rFonts w:ascii="Tahoma" w:hAnsi="Tahoma" w:cs="Tahoma"/>
          <w:noProof/>
          <w:sz w:val="20"/>
          <w:szCs w:val="20"/>
          <w:lang w:val="cs-CZ"/>
        </w:rPr>
        <w:t>24.</w:t>
      </w:r>
      <w:r w:rsidR="008D4FA4" w:rsidRPr="008D4FA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D4FA4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8D4FA4" w:rsidRPr="008D4FA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D4FA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B7ECB0F" w14:textId="72E2C659" w:rsidR="009C7FD8" w:rsidRPr="00083F48" w:rsidRDefault="009C7FD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D4FA4">
        <w:rPr>
          <w:rFonts w:ascii="Tahoma" w:hAnsi="Tahoma" w:cs="Tahoma"/>
          <w:sz w:val="20"/>
          <w:szCs w:val="20"/>
          <w:lang w:val="cs-CZ"/>
        </w:rPr>
        <w:t>Svěšeno dne:</w:t>
      </w:r>
      <w:r w:rsidR="008D4FA4" w:rsidRPr="008D4FA4">
        <w:rPr>
          <w:rFonts w:ascii="Tahoma" w:hAnsi="Tahoma" w:cs="Tahoma"/>
          <w:sz w:val="20"/>
          <w:szCs w:val="20"/>
          <w:lang w:val="cs-CZ"/>
        </w:rPr>
        <w:t xml:space="preserve"> 30. 7. 2026</w:t>
      </w:r>
    </w:p>
    <w:p w14:paraId="1A40BC88" w14:textId="77777777" w:rsidR="009C7FD8" w:rsidRDefault="009C7FD8" w:rsidP="00387B1A"/>
    <w:p w14:paraId="408D6078" w14:textId="77777777" w:rsidR="009C7FD8" w:rsidRDefault="009C7FD8" w:rsidP="00387B1A"/>
    <w:p w14:paraId="0ABAC07D" w14:textId="77777777" w:rsidR="009C7FD8" w:rsidRDefault="009C7FD8" w:rsidP="00387B1A">
      <w:pPr>
        <w:sectPr w:rsidR="009C7FD8" w:rsidSect="009C7FD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97731F5" w14:textId="77777777" w:rsidR="009C7FD8" w:rsidRDefault="009C7FD8" w:rsidP="00387B1A"/>
    <w:sectPr w:rsidR="009C7FD8" w:rsidSect="009C7FD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1C6F4" w14:textId="77777777" w:rsidR="006F2D90" w:rsidRDefault="006F2D90" w:rsidP="00C87830">
      <w:pPr>
        <w:spacing w:after="0" w:line="240" w:lineRule="auto"/>
      </w:pPr>
      <w:r>
        <w:separator/>
      </w:r>
    </w:p>
  </w:endnote>
  <w:endnote w:type="continuationSeparator" w:id="0">
    <w:p w14:paraId="76DDF2CF" w14:textId="77777777" w:rsidR="006F2D90" w:rsidRDefault="006F2D9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C976" w14:textId="77777777" w:rsidR="009C7FD8" w:rsidRDefault="009C7FD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EC86FF6" w14:textId="77777777" w:rsidR="009C7FD8" w:rsidRDefault="009C7F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D4FA" w14:textId="77777777" w:rsidR="009C7FD8" w:rsidRDefault="009C7FD8">
    <w:pPr>
      <w:pStyle w:val="Zpat"/>
      <w:jc w:val="center"/>
    </w:pPr>
  </w:p>
  <w:p w14:paraId="148866B8" w14:textId="77777777" w:rsidR="009C7FD8" w:rsidRDefault="009C7FD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C2B99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9E16DE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61A4" w14:textId="77777777" w:rsidR="00F35E9F" w:rsidRDefault="00F35E9F">
    <w:pPr>
      <w:pStyle w:val="Zpat"/>
      <w:jc w:val="center"/>
    </w:pPr>
  </w:p>
  <w:p w14:paraId="19DFA38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B5749" w14:textId="77777777" w:rsidR="006F2D90" w:rsidRDefault="006F2D90" w:rsidP="00C87830">
      <w:pPr>
        <w:spacing w:after="0" w:line="240" w:lineRule="auto"/>
      </w:pPr>
      <w:r>
        <w:separator/>
      </w:r>
    </w:p>
  </w:footnote>
  <w:footnote w:type="continuationSeparator" w:id="0">
    <w:p w14:paraId="313CAA5B" w14:textId="77777777" w:rsidR="006F2D90" w:rsidRDefault="006F2D90" w:rsidP="00C87830">
      <w:pPr>
        <w:spacing w:after="0" w:line="240" w:lineRule="auto"/>
      </w:pPr>
      <w:r>
        <w:continuationSeparator/>
      </w:r>
    </w:p>
  </w:footnote>
  <w:footnote w:id="1">
    <w:p w14:paraId="5FF7A2F4" w14:textId="77777777" w:rsidR="009C7FD8" w:rsidRPr="00C80715" w:rsidRDefault="009C7FD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A334A2D" w14:textId="77777777" w:rsidR="009C7FD8" w:rsidRPr="00C80715" w:rsidRDefault="009C7FD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CB16A86" w14:textId="77777777" w:rsidR="009C7FD8" w:rsidRPr="00B53290" w:rsidRDefault="009C7FD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D509024" w14:textId="77777777" w:rsidR="009C7FD8" w:rsidRPr="00B53290" w:rsidRDefault="009C7FD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6B6796A" w14:textId="77777777" w:rsidR="009C7FD8" w:rsidRPr="00BC46D8" w:rsidRDefault="009C7FD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15CA42A" w14:textId="77777777" w:rsidR="009C7FD8" w:rsidRPr="002273E7" w:rsidRDefault="009C7FD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A128BC4" w14:textId="77777777" w:rsidR="009C7FD8" w:rsidRPr="001862C1" w:rsidRDefault="009C7FD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488B3FF" w14:textId="77777777" w:rsidR="009C7FD8" w:rsidRPr="0003051C" w:rsidRDefault="009C7FD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4031" w14:textId="5EB37B1B" w:rsidR="009C7FD8" w:rsidRDefault="00ED521D">
    <w:pPr>
      <w:pStyle w:val="Zhlav"/>
    </w:pPr>
    <w:r>
      <w:rPr>
        <w:noProof/>
      </w:rPr>
      <w:drawing>
        <wp:anchor distT="0" distB="0" distL="114300" distR="114300" simplePos="0" relativeHeight="251671552" behindDoc="0" locked="0" layoutInCell="1" allowOverlap="1" wp14:anchorId="2686A12A" wp14:editId="2CC50473">
          <wp:simplePos x="0" y="0"/>
          <wp:positionH relativeFrom="column">
            <wp:posOffset>-444500</wp:posOffset>
          </wp:positionH>
          <wp:positionV relativeFrom="paragraph">
            <wp:posOffset>-19685</wp:posOffset>
          </wp:positionV>
          <wp:extent cx="866775" cy="781050"/>
          <wp:effectExtent l="0" t="0" r="9525" b="0"/>
          <wp:wrapNone/>
          <wp:docPr id="165285074" name="Obrázek 1652850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C7FD8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0D8D42AD" wp14:editId="49ABCBB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25361422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33A66" w14:textId="38220D53" w:rsidR="009C7FD8" w:rsidRDefault="00ED521D">
    <w:pPr>
      <w:pStyle w:val="Zhlav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A84CED1" wp14:editId="40640DE7">
          <wp:simplePos x="0" y="0"/>
          <wp:positionH relativeFrom="column">
            <wp:posOffset>-622300</wp:posOffset>
          </wp:positionH>
          <wp:positionV relativeFrom="paragraph">
            <wp:posOffset>12065</wp:posOffset>
          </wp:positionV>
          <wp:extent cx="866775" cy="781050"/>
          <wp:effectExtent l="0" t="0" r="9525" b="0"/>
          <wp:wrapNone/>
          <wp:docPr id="1541424071" name="Obrázek 15414240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C7FD8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DBE0842" wp14:editId="6185FFE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58280607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83B1EF" w14:textId="77777777" w:rsidR="00ED521D" w:rsidRDefault="009C7FD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A87263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</w:t>
                          </w:r>
                        </w:p>
                        <w:p w14:paraId="3E0C68FB" w14:textId="3C4DDBA4" w:rsidR="009C7FD8" w:rsidRDefault="009C7FD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A87263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7D243175" w14:textId="77777777" w:rsidR="009C7FD8" w:rsidRPr="00CD0B12" w:rsidRDefault="009C7FD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08A5242" w14:textId="77777777" w:rsidR="009C7FD8" w:rsidRPr="00CD0B12" w:rsidRDefault="009C7FD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A87263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BE084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983B1EF" w14:textId="77777777" w:rsidR="00ED521D" w:rsidRDefault="009C7FD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A87263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</w:t>
                    </w:r>
                  </w:p>
                  <w:p w14:paraId="3E0C68FB" w14:textId="3C4DDBA4" w:rsidR="009C7FD8" w:rsidRDefault="009C7FD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A87263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7D243175" w14:textId="77777777" w:rsidR="009C7FD8" w:rsidRPr="00CD0B12" w:rsidRDefault="009C7FD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08A5242" w14:textId="77777777" w:rsidR="009C7FD8" w:rsidRPr="00CD0B12" w:rsidRDefault="009C7FD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A87263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7A37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C937CA1" wp14:editId="6120F1F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7EEB95D" wp14:editId="2C4A069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10BD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EEAC417" wp14:editId="7F7170E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67D66A" w14:textId="77777777" w:rsidR="000C0E14" w:rsidRDefault="009069E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F9980D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EF18EC1" w14:textId="77777777" w:rsidR="000C0E14" w:rsidRPr="00CD0B12" w:rsidRDefault="009069E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EAC41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967D66A" w14:textId="77777777" w:rsidR="000C0E14" w:rsidRDefault="009069E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F9980D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EF18EC1" w14:textId="77777777" w:rsidR="000C0E14" w:rsidRPr="00CD0B12" w:rsidRDefault="009069E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E056A38" wp14:editId="70C8BC95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435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B6454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33640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2D90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D4FA4"/>
    <w:rsid w:val="009069E0"/>
    <w:rsid w:val="00907173"/>
    <w:rsid w:val="00910CDF"/>
    <w:rsid w:val="00910EB7"/>
    <w:rsid w:val="00920020"/>
    <w:rsid w:val="00922924"/>
    <w:rsid w:val="009501C0"/>
    <w:rsid w:val="0095058A"/>
    <w:rsid w:val="009A1D7D"/>
    <w:rsid w:val="009A6CE4"/>
    <w:rsid w:val="009A7032"/>
    <w:rsid w:val="009B667D"/>
    <w:rsid w:val="009C7FD8"/>
    <w:rsid w:val="009E6D07"/>
    <w:rsid w:val="00A05936"/>
    <w:rsid w:val="00A25DFB"/>
    <w:rsid w:val="00A71BB6"/>
    <w:rsid w:val="00A738E0"/>
    <w:rsid w:val="00AC4AB6"/>
    <w:rsid w:val="00AD2656"/>
    <w:rsid w:val="00AE09F3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D521D"/>
    <w:rsid w:val="00EE2D28"/>
    <w:rsid w:val="00F04E49"/>
    <w:rsid w:val="00F1625D"/>
    <w:rsid w:val="00F35E9F"/>
    <w:rsid w:val="00F948D1"/>
    <w:rsid w:val="00FC4741"/>
    <w:rsid w:val="00FD44D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C219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1171</Words>
  <Characters>6911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Víšková Matysová Marika (ČSSZ XS)</cp:lastModifiedBy>
  <cp:revision>5</cp:revision>
  <cp:lastPrinted>2026-07-24T07:51:00Z</cp:lastPrinted>
  <dcterms:created xsi:type="dcterms:W3CDTF">2026-07-24T07:07:00Z</dcterms:created>
  <dcterms:modified xsi:type="dcterms:W3CDTF">2026-07-24T07:51:00Z</dcterms:modified>
</cp:coreProperties>
</file>